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AA7" w:rsidRDefault="005127C2" w:rsidP="005127C2">
      <w:pPr>
        <w:pStyle w:val="Heading50"/>
        <w:keepNext/>
        <w:keepLines/>
        <w:shd w:val="clear" w:color="auto" w:fill="auto"/>
        <w:spacing w:after="73" w:line="280" w:lineRule="exact"/>
        <w:ind w:firstLine="740"/>
        <w:jc w:val="center"/>
        <w:rPr>
          <w:rFonts w:ascii="Times New Roman" w:hAnsi="Times New Roman" w:cs="Times New Roman"/>
          <w:b w:val="0"/>
        </w:rPr>
      </w:pPr>
      <w:r w:rsidRPr="005127C2">
        <w:rPr>
          <w:rFonts w:ascii="Times New Roman" w:hAnsi="Times New Roman" w:cs="Times New Roman"/>
          <w:b w:val="0"/>
        </w:rPr>
        <w:t>ПРАКТИКА № 6</w:t>
      </w:r>
    </w:p>
    <w:p w:rsidR="000E5847" w:rsidRPr="00C43016" w:rsidRDefault="00C43016" w:rsidP="006C0897">
      <w:pPr>
        <w:pStyle w:val="3"/>
        <w:ind w:left="851" w:firstLine="0"/>
        <w:jc w:val="center"/>
      </w:pPr>
      <w:bookmarkStart w:id="0" w:name="_GoBack"/>
      <w:bookmarkEnd w:id="0"/>
      <w:r w:rsidRPr="00C43016">
        <w:t>ПРОИЗВОДСТВЕННАЯ СТРУКТУРА И САМОУПРАВЛЕНИЕ</w:t>
      </w:r>
    </w:p>
    <w:p w:rsidR="00481AA7" w:rsidRDefault="00481AA7" w:rsidP="000E5847">
      <w:pPr>
        <w:pStyle w:val="Bodytext50"/>
        <w:shd w:val="clear" w:color="auto" w:fill="auto"/>
        <w:tabs>
          <w:tab w:val="left" w:pos="417"/>
        </w:tabs>
        <w:spacing w:before="0" w:after="0" w:line="274" w:lineRule="exact"/>
        <w:ind w:firstLine="0"/>
        <w:jc w:val="both"/>
      </w:pPr>
    </w:p>
    <w:p w:rsidR="000E5847" w:rsidRDefault="000E5847" w:rsidP="00103AD7">
      <w:pPr>
        <w:pStyle w:val="3"/>
        <w:numPr>
          <w:ilvl w:val="0"/>
          <w:numId w:val="2"/>
        </w:numPr>
        <w:tabs>
          <w:tab w:val="left" w:pos="417"/>
        </w:tabs>
        <w:ind w:left="0"/>
      </w:pPr>
      <w:r>
        <w:t>Что понимается п</w:t>
      </w:r>
      <w:r w:rsidRPr="000E5847">
        <w:t>од производственной структурой предприятия</w:t>
      </w:r>
      <w:r>
        <w:t xml:space="preserve"> </w:t>
      </w:r>
      <w:proofErr w:type="gramStart"/>
      <w:r>
        <w:t>и  какие</w:t>
      </w:r>
      <w:proofErr w:type="gramEnd"/>
      <w:r>
        <w:t xml:space="preserve"> ее главные</w:t>
      </w:r>
      <w:r w:rsidRPr="000E5847">
        <w:t xml:space="preserve"> элемент</w:t>
      </w:r>
      <w:r>
        <w:t>ы?</w:t>
      </w:r>
    </w:p>
    <w:p w:rsidR="00C451CA" w:rsidRDefault="00C451CA" w:rsidP="00103AD7">
      <w:pPr>
        <w:pStyle w:val="3"/>
        <w:numPr>
          <w:ilvl w:val="0"/>
          <w:numId w:val="2"/>
        </w:numPr>
        <w:tabs>
          <w:tab w:val="left" w:pos="417"/>
        </w:tabs>
        <w:ind w:left="0"/>
      </w:pPr>
      <w:r w:rsidRPr="00C451CA">
        <w:t>Факторы, влияющие на производственную структуру.</w:t>
      </w:r>
    </w:p>
    <w:p w:rsidR="00A7396C" w:rsidRPr="00AA6219" w:rsidRDefault="00A7396C" w:rsidP="00103AD7">
      <w:pPr>
        <w:pStyle w:val="Bodytext50"/>
        <w:numPr>
          <w:ilvl w:val="0"/>
          <w:numId w:val="2"/>
        </w:numPr>
        <w:shd w:val="clear" w:color="auto" w:fill="auto"/>
        <w:tabs>
          <w:tab w:val="left" w:pos="392"/>
        </w:tabs>
        <w:spacing w:before="0" w:after="0" w:line="240" w:lineRule="auto"/>
        <w:ind w:left="0"/>
        <w:jc w:val="both"/>
        <w:rPr>
          <w:sz w:val="28"/>
          <w:szCs w:val="28"/>
        </w:rPr>
      </w:pPr>
      <w:r w:rsidRPr="00AA6219">
        <w:rPr>
          <w:sz w:val="28"/>
          <w:szCs w:val="28"/>
        </w:rPr>
        <w:t>Сформулируйте понятие «самоорганизация». Охарактеризуйте типы процессов самоорганизации.</w:t>
      </w:r>
    </w:p>
    <w:p w:rsidR="003541E8" w:rsidRPr="003541E8" w:rsidRDefault="003541E8" w:rsidP="00103AD7">
      <w:pPr>
        <w:pStyle w:val="3"/>
        <w:numPr>
          <w:ilvl w:val="0"/>
          <w:numId w:val="2"/>
        </w:numPr>
        <w:tabs>
          <w:tab w:val="left" w:pos="417"/>
        </w:tabs>
        <w:suppressAutoHyphens/>
        <w:ind w:left="0" w:hanging="436"/>
      </w:pPr>
      <w:bookmarkStart w:id="1" w:name="_Toc59438840"/>
      <w:r w:rsidRPr="003541E8">
        <w:t>Самоуправление во взаимосвязи с управлением и его организацией</w:t>
      </w:r>
      <w:bookmarkEnd w:id="1"/>
    </w:p>
    <w:sectPr w:rsidR="003541E8" w:rsidRPr="00354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57517"/>
    <w:multiLevelType w:val="multilevel"/>
    <w:tmpl w:val="83F24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3B0A62"/>
    <w:multiLevelType w:val="hybridMultilevel"/>
    <w:tmpl w:val="F880F0F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54DC0"/>
    <w:multiLevelType w:val="multilevel"/>
    <w:tmpl w:val="A740DB92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3" w15:restartNumberingAfterBreak="0">
    <w:nsid w:val="5C1274EA"/>
    <w:multiLevelType w:val="multilevel"/>
    <w:tmpl w:val="0298C7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D75"/>
    <w:rsid w:val="000E5847"/>
    <w:rsid w:val="00103AD7"/>
    <w:rsid w:val="00312D75"/>
    <w:rsid w:val="003541E8"/>
    <w:rsid w:val="00445D41"/>
    <w:rsid w:val="00481AA7"/>
    <w:rsid w:val="00500796"/>
    <w:rsid w:val="005127C2"/>
    <w:rsid w:val="006C0897"/>
    <w:rsid w:val="00A7396C"/>
    <w:rsid w:val="00C43016"/>
    <w:rsid w:val="00C4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8F9E8"/>
  <w15:chartTrackingRefBased/>
  <w15:docId w15:val="{5638B73A-89E8-4E19-AFD9-8AD5537A9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541E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5">
    <w:name w:val="Body text (5)_"/>
    <w:basedOn w:val="a0"/>
    <w:link w:val="Bodytext50"/>
    <w:rsid w:val="00481AA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Heading5">
    <w:name w:val="Heading #5_"/>
    <w:basedOn w:val="a0"/>
    <w:link w:val="Heading50"/>
    <w:rsid w:val="00481AA7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Bodytext50">
    <w:name w:val="Body text (5)"/>
    <w:basedOn w:val="a"/>
    <w:link w:val="Bodytext5"/>
    <w:rsid w:val="00481AA7"/>
    <w:pPr>
      <w:widowControl w:val="0"/>
      <w:shd w:val="clear" w:color="auto" w:fill="FFFFFF"/>
      <w:spacing w:before="660" w:after="60" w:line="0" w:lineRule="atLeast"/>
      <w:ind w:hanging="460"/>
      <w:jc w:val="center"/>
    </w:pPr>
    <w:rPr>
      <w:rFonts w:ascii="Times New Roman" w:eastAsia="Times New Roman" w:hAnsi="Times New Roman" w:cs="Times New Roman"/>
    </w:rPr>
  </w:style>
  <w:style w:type="paragraph" w:customStyle="1" w:styleId="Heading50">
    <w:name w:val="Heading #5"/>
    <w:basedOn w:val="a"/>
    <w:link w:val="Heading5"/>
    <w:rsid w:val="00481AA7"/>
    <w:pPr>
      <w:widowControl w:val="0"/>
      <w:shd w:val="clear" w:color="auto" w:fill="FFFFFF"/>
      <w:spacing w:after="1380" w:line="0" w:lineRule="atLeast"/>
      <w:jc w:val="both"/>
      <w:outlineLvl w:val="4"/>
    </w:pPr>
    <w:rPr>
      <w:rFonts w:ascii="Arial" w:eastAsia="Arial" w:hAnsi="Arial" w:cs="Arial"/>
      <w:b/>
      <w:bCs/>
      <w:sz w:val="28"/>
      <w:szCs w:val="28"/>
    </w:rPr>
  </w:style>
  <w:style w:type="paragraph" w:styleId="3">
    <w:name w:val="Body Text Indent 3"/>
    <w:basedOn w:val="a"/>
    <w:link w:val="30"/>
    <w:semiHidden/>
    <w:rsid w:val="000E5847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E584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541E8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2021-02-13T06:45:00Z</dcterms:created>
  <dcterms:modified xsi:type="dcterms:W3CDTF">2026-10-02T07:21:00Z</dcterms:modified>
</cp:coreProperties>
</file>